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6"/>
        <w:gridCol w:w="101"/>
        <w:gridCol w:w="5235"/>
        <w:gridCol w:w="175"/>
        <w:gridCol w:w="1169"/>
      </w:tblGrid>
      <w:tr w:rsidR="001126BB" w:rsidRPr="006B2F34" w:rsidTr="001126BB">
        <w:trPr>
          <w:gridAfter w:val="1"/>
          <w:wAfter w:w="1169" w:type="dxa"/>
          <w:trHeight w:val="465"/>
        </w:trPr>
        <w:tc>
          <w:tcPr>
            <w:tcW w:w="5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36"/>
                <w:szCs w:val="36"/>
              </w:rPr>
              <w:t>PERAWATAN WAJAH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6B2F34" w:rsidTr="001126BB">
        <w:trPr>
          <w:gridAfter w:val="1"/>
          <w:wAfter w:w="1169" w:type="dxa"/>
          <w:trHeight w:val="315"/>
        </w:trPr>
        <w:tc>
          <w:tcPr>
            <w:tcW w:w="5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 w:rsidRPr="006B2F34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EKSTRAKSI KOMEDO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EKSTRASI KOMEDO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6B2F34" w:rsidTr="001126BB">
        <w:trPr>
          <w:gridAfter w:val="1"/>
          <w:wAfter w:w="1169" w:type="dxa"/>
          <w:trHeight w:val="315"/>
        </w:trPr>
        <w:tc>
          <w:tcPr>
            <w:tcW w:w="5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 w:rsidRPr="006B2F34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TOTOK WAJAH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TOTOK WAJAH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6B2F34" w:rsidTr="001126BB">
        <w:trPr>
          <w:gridAfter w:val="1"/>
          <w:wAfter w:w="1169" w:type="dxa"/>
          <w:trHeight w:val="315"/>
        </w:trPr>
        <w:tc>
          <w:tcPr>
            <w:tcW w:w="5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 w:rsidRPr="006B2F34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SETRIKA WAJAH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SETRIKA WAJAH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6B2F34" w:rsidTr="001126BB">
        <w:trPr>
          <w:gridAfter w:val="1"/>
          <w:wAfter w:w="1169" w:type="dxa"/>
          <w:trHeight w:val="315"/>
        </w:trPr>
        <w:tc>
          <w:tcPr>
            <w:tcW w:w="5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 w:rsidRPr="006B2F34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FACIAL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FACIAL REGULER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FACIAL JERAWAT / ACNE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3.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FACIAL PEMUTIH / WHITENING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4.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FACIAL SERUM WHITENING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5.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FACIAL ANTI AGING / ANTI PENUAAN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6.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FACIAL MENGECILKAN PORI - PORI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7.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FACIAL DGN MASKER LUMPUR LAUT MATI / DEEP SEA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8.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FACIAL DGN </w:t>
            </w:r>
            <w:proofErr w:type="gramStart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MASKER  COLLAGEN</w:t>
            </w:r>
            <w:proofErr w:type="gramEnd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WHITE 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9.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FACIAL DGN </w:t>
            </w:r>
            <w:proofErr w:type="gramStart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MASKER  COLLAGEN</w:t>
            </w:r>
            <w:proofErr w:type="gramEnd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GOLD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10.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FACIAL DGN </w:t>
            </w:r>
            <w:proofErr w:type="gramStart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MASKER  COLLAGEN</w:t>
            </w:r>
            <w:proofErr w:type="gramEnd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CRYSTAL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11.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FACIAL DGN </w:t>
            </w:r>
            <w:proofErr w:type="gramStart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MASKER  PEEL</w:t>
            </w:r>
            <w:proofErr w:type="gramEnd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OFF GOLD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12.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FACIAL DGN </w:t>
            </w:r>
            <w:proofErr w:type="gramStart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MASKER  GOLD</w:t>
            </w:r>
            <w:proofErr w:type="gramEnd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( EMAS 24 KARAT )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6B2F34" w:rsidTr="001126BB">
        <w:trPr>
          <w:gridAfter w:val="1"/>
          <w:wAfter w:w="1169" w:type="dxa"/>
          <w:trHeight w:val="315"/>
        </w:trPr>
        <w:tc>
          <w:tcPr>
            <w:tcW w:w="5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 w:rsidRPr="006B2F34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MIKRODERMABRASI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MIKRODERMABRASI CRYSTAL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MIKRODERMABRASI DIAMOND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3.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MIKRODERMABRASI CRYSTAL &amp; DIAMOND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6B2F34" w:rsidTr="001126BB">
        <w:trPr>
          <w:gridAfter w:val="1"/>
          <w:wAfter w:w="1169" w:type="dxa"/>
          <w:trHeight w:val="315"/>
        </w:trPr>
        <w:tc>
          <w:tcPr>
            <w:tcW w:w="5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 w:rsidRPr="006B2F34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CHEMICAL PEELING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CHEMICAL PEELING RINGAN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CHEMICAL PEELING SEDANG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3.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CHEMICAL PEELING BERAT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6B2F34" w:rsidTr="001126BB">
        <w:trPr>
          <w:gridAfter w:val="1"/>
          <w:wAfter w:w="1169" w:type="dxa"/>
          <w:trHeight w:val="315"/>
        </w:trPr>
        <w:tc>
          <w:tcPr>
            <w:tcW w:w="5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 w:rsidRPr="006B2F34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 xml:space="preserve">INJEKSI JERAWAT </w:t>
            </w:r>
            <w:proofErr w:type="gramStart"/>
            <w:r w:rsidRPr="006B2F34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( ACNE</w:t>
            </w:r>
            <w:proofErr w:type="gramEnd"/>
            <w:r w:rsidRPr="006B2F34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 xml:space="preserve"> )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INJEKSI ACNE RINGAN </w:t>
            </w:r>
            <w:proofErr w:type="gramStart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( 5</w:t>
            </w:r>
            <w:proofErr w:type="gramEnd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JERAWAT )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INJEKSI ACNE SEDANG </w:t>
            </w:r>
            <w:proofErr w:type="gramStart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( 5</w:t>
            </w:r>
            <w:proofErr w:type="gramEnd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- 10 JERAWAT )</w:t>
            </w:r>
          </w:p>
        </w:tc>
      </w:tr>
      <w:tr w:rsidR="001126BB" w:rsidRPr="006B2F34" w:rsidTr="001126BB">
        <w:trPr>
          <w:gridAfter w:val="1"/>
          <w:wAfter w:w="1169" w:type="dxa"/>
          <w:trHeight w:val="255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3.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INJEKSI ACNE BERAT </w:t>
            </w:r>
            <w:proofErr w:type="gramStart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( 10</w:t>
            </w:r>
            <w:proofErr w:type="gramEnd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- 15 JERAWAT )</w:t>
            </w:r>
          </w:p>
        </w:tc>
      </w:tr>
      <w:tr w:rsidR="001126BB" w:rsidRPr="00F61635" w:rsidTr="001126BB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4.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INJEKSI ACNE KHUSUS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F61635" w:rsidTr="001126BB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F61635" w:rsidTr="001126BB">
        <w:trPr>
          <w:trHeight w:val="315"/>
        </w:trPr>
        <w:tc>
          <w:tcPr>
            <w:tcW w:w="5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 w:rsidRPr="00F61635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 xml:space="preserve">INJEKSI MELASMA </w:t>
            </w:r>
            <w:proofErr w:type="gramStart"/>
            <w:r w:rsidRPr="00F61635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( FLEK</w:t>
            </w:r>
            <w:proofErr w:type="gramEnd"/>
            <w:r w:rsidRPr="00F61635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 xml:space="preserve"> - FLEK HITAM 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F61635" w:rsidTr="001126BB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INJEKSI MELASMA </w:t>
            </w:r>
            <w:proofErr w:type="gramStart"/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FLEK</w:t>
            </w:r>
            <w:proofErr w:type="gramEnd"/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- FLEK HITAM 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F61635" w:rsidTr="001126BB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F61635" w:rsidTr="001126BB">
        <w:trPr>
          <w:trHeight w:val="315"/>
        </w:trPr>
        <w:tc>
          <w:tcPr>
            <w:tcW w:w="5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 w:rsidRPr="00F61635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ELECTROCOUTER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F61635" w:rsidTr="001126BB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ELECTROCAUTER RINGAN I  </w:t>
            </w:r>
            <w:proofErr w:type="gramStart"/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( 1</w:t>
            </w:r>
            <w:proofErr w:type="gramEnd"/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- 5 TITIK 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F61635" w:rsidTr="001126BB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2.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ELECTROCAUTER RINGAN II  </w:t>
            </w:r>
            <w:proofErr w:type="gramStart"/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( 6</w:t>
            </w:r>
            <w:proofErr w:type="gramEnd"/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- 10 TITIK 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F61635" w:rsidTr="001126BB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lastRenderedPageBreak/>
              <w:t>3.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ELECTROCAUTER SEDANG I  </w:t>
            </w:r>
            <w:proofErr w:type="gramStart"/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( 10</w:t>
            </w:r>
            <w:proofErr w:type="gramEnd"/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- 15 TITIK 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F61635" w:rsidTr="001126BB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4.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ELECTROCAUTER SEDANG II  </w:t>
            </w:r>
            <w:proofErr w:type="gramStart"/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( 16</w:t>
            </w:r>
            <w:proofErr w:type="gramEnd"/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- 20 TITIK 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F61635" w:rsidTr="001126BB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5.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ELECTROCAUTER BERAT I  </w:t>
            </w:r>
            <w:proofErr w:type="gramStart"/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( 20</w:t>
            </w:r>
            <w:proofErr w:type="gramEnd"/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- 30 TITIK 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F61635" w:rsidTr="001126BB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6.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ELECTROCAUTER BERAT </w:t>
            </w:r>
            <w:proofErr w:type="gramStart"/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II  </w:t>
            </w:r>
            <w:proofErr w:type="gramEnd"/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F61635" w:rsidTr="001126BB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7.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ELECTROCAUTER </w:t>
            </w:r>
            <w:proofErr w:type="gramStart"/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KHUSUS  </w:t>
            </w:r>
            <w:proofErr w:type="gramEnd"/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F61635" w:rsidRDefault="001126BB" w:rsidP="001126B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F6163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1126BB" w:rsidRDefault="001126BB" w:rsidP="001126BB"/>
    <w:tbl>
      <w:tblPr>
        <w:tblW w:w="745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5"/>
        <w:gridCol w:w="5524"/>
        <w:gridCol w:w="1568"/>
      </w:tblGrid>
      <w:tr w:rsidR="001126BB" w:rsidRPr="006B2F34" w:rsidTr="001126BB">
        <w:trPr>
          <w:trHeight w:val="315"/>
        </w:trPr>
        <w:tc>
          <w:tcPr>
            <w:tcW w:w="5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 w:rsidRPr="006B2F34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BODY SLIMMING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6B2F34" w:rsidTr="001126BB">
        <w:trPr>
          <w:gridAfter w:val="1"/>
          <w:wAfter w:w="1568" w:type="dxa"/>
          <w:trHeight w:val="25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BODY SLIMMING</w:t>
            </w:r>
          </w:p>
        </w:tc>
      </w:tr>
      <w:tr w:rsidR="001126BB" w:rsidRPr="006B2F34" w:rsidTr="001126BB">
        <w:trPr>
          <w:gridAfter w:val="1"/>
          <w:wAfter w:w="1568" w:type="dxa"/>
          <w:trHeight w:val="25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6B2F34" w:rsidTr="001126BB">
        <w:trPr>
          <w:gridAfter w:val="1"/>
          <w:wAfter w:w="1568" w:type="dxa"/>
          <w:trHeight w:val="315"/>
        </w:trPr>
        <w:tc>
          <w:tcPr>
            <w:tcW w:w="5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 w:rsidRPr="006B2F34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BODY MASSAGE</w:t>
            </w:r>
          </w:p>
        </w:tc>
      </w:tr>
      <w:tr w:rsidR="001126BB" w:rsidRPr="006B2F34" w:rsidTr="001126BB">
        <w:trPr>
          <w:gridAfter w:val="1"/>
          <w:wAfter w:w="1568" w:type="dxa"/>
          <w:trHeight w:val="25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BODY MASSAGE</w:t>
            </w:r>
          </w:p>
        </w:tc>
      </w:tr>
      <w:tr w:rsidR="001126BB" w:rsidRPr="006B2F34" w:rsidTr="001126BB">
        <w:trPr>
          <w:trHeight w:val="25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6B2F34" w:rsidTr="001126BB">
        <w:trPr>
          <w:trHeight w:val="315"/>
        </w:trPr>
        <w:tc>
          <w:tcPr>
            <w:tcW w:w="5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 w:rsidRPr="006B2F34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 xml:space="preserve">BODY SCRUB </w:t>
            </w:r>
            <w:proofErr w:type="gramStart"/>
            <w:r w:rsidRPr="006B2F34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( LULUR</w:t>
            </w:r>
            <w:proofErr w:type="gramEnd"/>
            <w:r w:rsidRPr="006B2F34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 xml:space="preserve"> 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6B2F34" w:rsidTr="001126BB">
        <w:trPr>
          <w:gridAfter w:val="1"/>
          <w:wAfter w:w="1568" w:type="dxa"/>
          <w:trHeight w:val="25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LULUR PUTIH </w:t>
            </w:r>
            <w:proofErr w:type="gramStart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WHITENING</w:t>
            </w:r>
            <w:proofErr w:type="gramEnd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)</w:t>
            </w:r>
          </w:p>
        </w:tc>
      </w:tr>
      <w:tr w:rsidR="001126BB" w:rsidRPr="006B2F34" w:rsidTr="001126BB">
        <w:trPr>
          <w:gridAfter w:val="1"/>
          <w:wAfter w:w="1568" w:type="dxa"/>
          <w:trHeight w:val="25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LULUR SUSU </w:t>
            </w:r>
            <w:proofErr w:type="gramStart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MILK</w:t>
            </w:r>
            <w:proofErr w:type="gramEnd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)</w:t>
            </w:r>
          </w:p>
        </w:tc>
      </w:tr>
      <w:tr w:rsidR="001126BB" w:rsidRPr="006B2F34" w:rsidTr="001126BB">
        <w:trPr>
          <w:gridAfter w:val="1"/>
          <w:wAfter w:w="1568" w:type="dxa"/>
          <w:trHeight w:val="25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3.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LULUR STRAWBERRY</w:t>
            </w:r>
          </w:p>
        </w:tc>
      </w:tr>
      <w:tr w:rsidR="001126BB" w:rsidRPr="006B2F34" w:rsidTr="001126BB">
        <w:trPr>
          <w:gridAfter w:val="1"/>
          <w:wAfter w:w="1568" w:type="dxa"/>
          <w:trHeight w:val="25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4.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LULUR DGN MASKER LUMPUR LAUT MATI </w:t>
            </w:r>
            <w:proofErr w:type="gramStart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DEEP</w:t>
            </w:r>
            <w:proofErr w:type="gramEnd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SEA )</w:t>
            </w:r>
          </w:p>
        </w:tc>
      </w:tr>
      <w:tr w:rsidR="001126BB" w:rsidRPr="006B2F34" w:rsidTr="001126BB">
        <w:trPr>
          <w:gridAfter w:val="1"/>
          <w:wAfter w:w="1568" w:type="dxa"/>
          <w:trHeight w:val="25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5.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LULUR DGN MASKER PEMUTIH </w:t>
            </w:r>
            <w:proofErr w:type="gramStart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WHITENING</w:t>
            </w:r>
            <w:proofErr w:type="gramEnd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)</w:t>
            </w:r>
          </w:p>
        </w:tc>
      </w:tr>
      <w:tr w:rsidR="001126BB" w:rsidRPr="006B2F34" w:rsidTr="001126BB">
        <w:trPr>
          <w:gridAfter w:val="1"/>
          <w:wAfter w:w="1568" w:type="dxa"/>
          <w:trHeight w:val="25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6B2F34" w:rsidTr="001126BB">
        <w:trPr>
          <w:trHeight w:val="315"/>
        </w:trPr>
        <w:tc>
          <w:tcPr>
            <w:tcW w:w="5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 w:rsidRPr="006B2F34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 xml:space="preserve">INJEKSI PEMUTIH </w:t>
            </w:r>
            <w:proofErr w:type="gramStart"/>
            <w:r w:rsidRPr="006B2F34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( WHITENING</w:t>
            </w:r>
            <w:proofErr w:type="gramEnd"/>
            <w:r w:rsidRPr="006B2F34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 xml:space="preserve"> 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1126BB" w:rsidRPr="006B2F34" w:rsidTr="001126BB">
        <w:trPr>
          <w:gridAfter w:val="1"/>
          <w:wAfter w:w="1568" w:type="dxa"/>
          <w:trHeight w:val="25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1.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INJEKSI PEMUTIH </w:t>
            </w:r>
            <w:proofErr w:type="gramStart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WHITENING</w:t>
            </w:r>
            <w:proofErr w:type="gramEnd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) REGULER</w:t>
            </w:r>
          </w:p>
        </w:tc>
      </w:tr>
      <w:tr w:rsidR="001126BB" w:rsidRPr="006B2F34" w:rsidTr="001126BB">
        <w:trPr>
          <w:gridAfter w:val="1"/>
          <w:wAfter w:w="1568" w:type="dxa"/>
          <w:trHeight w:val="25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2.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INJEKSI PEMUTIH </w:t>
            </w:r>
            <w:proofErr w:type="gramStart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WHITENING</w:t>
            </w:r>
            <w:proofErr w:type="gramEnd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) SPECIAL</w:t>
            </w:r>
          </w:p>
        </w:tc>
      </w:tr>
      <w:tr w:rsidR="001126BB" w:rsidRPr="006B2F34" w:rsidTr="001126BB">
        <w:trPr>
          <w:gridAfter w:val="1"/>
          <w:wAfter w:w="1568" w:type="dxa"/>
          <w:trHeight w:val="25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3.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INJEKSI PEMUTIH </w:t>
            </w:r>
            <w:proofErr w:type="gramStart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WHITENING</w:t>
            </w:r>
            <w:proofErr w:type="gramEnd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) SUPER</w:t>
            </w:r>
          </w:p>
        </w:tc>
      </w:tr>
      <w:tr w:rsidR="001126BB" w:rsidRPr="006B2F34" w:rsidTr="001126BB">
        <w:trPr>
          <w:gridAfter w:val="1"/>
          <w:wAfter w:w="1568" w:type="dxa"/>
          <w:trHeight w:val="25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4.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BB" w:rsidRPr="006B2F34" w:rsidRDefault="001126BB" w:rsidP="00DA37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INJEKSI PEMUTIH </w:t>
            </w:r>
            <w:proofErr w:type="gramStart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 WHITENING</w:t>
            </w:r>
            <w:proofErr w:type="gramEnd"/>
            <w:r w:rsidRPr="006B2F3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) BABY SKIN</w:t>
            </w:r>
          </w:p>
        </w:tc>
      </w:tr>
    </w:tbl>
    <w:p w:rsidR="001126BB" w:rsidRDefault="001126BB" w:rsidP="001126BB"/>
    <w:p w:rsidR="00205F87" w:rsidRDefault="00205F87"/>
    <w:sectPr w:rsidR="00205F87" w:rsidSect="00CC101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7E" w:rsidRDefault="001126B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7E" w:rsidRDefault="001126B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7E" w:rsidRDefault="001126BB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7E" w:rsidRDefault="001126B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F34" w:rsidRPr="006B2F34" w:rsidRDefault="001126BB">
    <w:pPr>
      <w:pStyle w:val="Header"/>
      <w:rPr>
        <w:rFonts w:ascii="Cambria" w:hAnsi="Cambria"/>
        <w:b/>
        <w:color w:val="7030A0"/>
        <w:sz w:val="32"/>
        <w:szCs w:val="32"/>
      </w:rPr>
    </w:pPr>
    <w:r>
      <w:rPr>
        <w:rFonts w:ascii="Cambria" w:hint="eastAsia"/>
        <w:b/>
        <w:color w:val="7030A0"/>
        <w:sz w:val="32"/>
        <w:szCs w:val="32"/>
      </w:rPr>
      <w:t xml:space="preserve">PERAWATAN WAJAH DAN TUBUH </w:t>
    </w:r>
    <w:r>
      <w:rPr>
        <w:rFonts w:ascii="Cambria" w:hint="eastAsia"/>
        <w:b/>
        <w:color w:val="7030A0"/>
        <w:sz w:val="32"/>
        <w:szCs w:val="32"/>
      </w:rPr>
      <w:t>❤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7E" w:rsidRDefault="001126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BB"/>
    <w:rsid w:val="001126BB"/>
    <w:rsid w:val="00205F87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54B0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6BB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6B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126BB"/>
    <w:rPr>
      <w:kern w:val="2"/>
      <w:sz w:val="21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126B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126BB"/>
    <w:rPr>
      <w:kern w:val="2"/>
      <w:sz w:val="21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6BB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6B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126BB"/>
    <w:rPr>
      <w:kern w:val="2"/>
      <w:sz w:val="21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126B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126BB"/>
    <w:rPr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1557</Characters>
  <Application>Microsoft Macintosh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2013-06-24T13:55:00Z</dcterms:created>
  <dcterms:modified xsi:type="dcterms:W3CDTF">2013-06-24T13:57:00Z</dcterms:modified>
</cp:coreProperties>
</file>